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A8EC" w14:textId="77777777" w:rsidR="00FA43FF" w:rsidRPr="00CE59F2" w:rsidRDefault="00000000" w:rsidP="00CE59F2">
      <w:pPr>
        <w:spacing w:before="32"/>
        <w:ind w:left="1800" w:right="216" w:firstLine="215"/>
        <w:jc w:val="center"/>
        <w:rPr>
          <w:b/>
          <w:color w:val="000000"/>
          <w:sz w:val="28"/>
          <w:szCs w:val="28"/>
        </w:rPr>
      </w:pPr>
      <w:r w:rsidRPr="00CE59F2">
        <w:rPr>
          <w:b/>
          <w:color w:val="000000"/>
          <w:sz w:val="28"/>
          <w:szCs w:val="28"/>
        </w:rPr>
        <w:t>Fort Duffield Park and Historic Site Overnight Group Camping Permit &amp; Rules</w:t>
      </w:r>
    </w:p>
    <w:p w14:paraId="30310F8C" w14:textId="77777777" w:rsidR="00FA43FF" w:rsidRDefault="00000000">
      <w:pPr>
        <w:tabs>
          <w:tab w:val="left" w:pos="2376"/>
          <w:tab w:val="left" w:pos="4896"/>
          <w:tab w:val="right" w:pos="8712"/>
        </w:tabs>
        <w:spacing w:before="548"/>
        <w:rPr>
          <w:color w:val="000000"/>
          <w:sz w:val="24"/>
          <w:szCs w:val="24"/>
        </w:rPr>
        <w:sectPr w:rsidR="00FA43FF">
          <w:pgSz w:w="12240" w:h="15840"/>
          <w:pgMar w:top="540" w:right="2546" w:bottom="464" w:left="994" w:header="720" w:footer="720" w:gutter="0"/>
          <w:pgNumType w:start="1"/>
          <w:cols w:space="720"/>
        </w:sectPr>
      </w:pPr>
      <w:r>
        <w:rPr>
          <w:color w:val="000000"/>
          <w:sz w:val="24"/>
          <w:szCs w:val="24"/>
        </w:rPr>
        <w:t>DATE IN:</w:t>
      </w:r>
      <w:r>
        <w:rPr>
          <w:color w:val="000000"/>
          <w:sz w:val="24"/>
          <w:szCs w:val="24"/>
        </w:rPr>
        <w:tab/>
        <w:t>TIME IN:</w:t>
      </w:r>
      <w:r>
        <w:rPr>
          <w:color w:val="000000"/>
          <w:sz w:val="24"/>
          <w:szCs w:val="24"/>
        </w:rPr>
        <w:tab/>
        <w:t>DATE OUT:</w:t>
      </w:r>
      <w:r>
        <w:rPr>
          <w:color w:val="000000"/>
          <w:sz w:val="24"/>
          <w:szCs w:val="24"/>
        </w:rPr>
        <w:tab/>
        <w:t>TIME OUT:</w:t>
      </w:r>
    </w:p>
    <w:p w14:paraId="652E2EF8" w14:textId="77777777" w:rsidR="00FA43FF" w:rsidRDefault="00000000">
      <w:pPr>
        <w:spacing w:before="28" w:line="288" w:lineRule="auto"/>
        <w:rPr>
          <w:color w:val="000000"/>
          <w:sz w:val="24"/>
          <w:szCs w:val="24"/>
        </w:rPr>
        <w:sectPr w:rsidR="00FA43FF">
          <w:type w:val="continuous"/>
          <w:pgSz w:w="12240" w:h="15840"/>
          <w:pgMar w:top="540" w:right="986" w:bottom="464" w:left="989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1D66D22" wp14:editId="7A258CFC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994970" y="3785080"/>
                          <a:ext cx="8451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D9EA55F" wp14:editId="1A3AF0E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482775" y="3785080"/>
                          <a:ext cx="8445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237802A" wp14:editId="063CAD58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235375" y="3785080"/>
                          <a:ext cx="8750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0D2B387" wp14:editId="0E3E227B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878120" y="3785080"/>
                          <a:ext cx="9207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87E5E8E" w14:textId="3C0C2987" w:rsidR="00CE59F2" w:rsidRDefault="00000000">
      <w:pPr>
        <w:tabs>
          <w:tab w:val="left" w:pos="6408"/>
        </w:tabs>
        <w:spacing w:before="3" w:line="23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GROUP </w:t>
      </w:r>
      <w:proofErr w:type="gramStart"/>
      <w:r>
        <w:rPr>
          <w:color w:val="000000"/>
          <w:sz w:val="24"/>
          <w:szCs w:val="24"/>
        </w:rPr>
        <w:t>NAME:</w:t>
      </w:r>
      <w:r w:rsidR="00CE59F2">
        <w:rPr>
          <w:color w:val="000000"/>
          <w:sz w:val="24"/>
          <w:szCs w:val="24"/>
        </w:rPr>
        <w:t>_</w:t>
      </w:r>
      <w:proofErr w:type="gramEnd"/>
      <w:r w:rsidR="00CE59F2">
        <w:rPr>
          <w:color w:val="000000"/>
          <w:sz w:val="24"/>
          <w:szCs w:val="24"/>
        </w:rPr>
        <w:t>_________________________________________________________________</w:t>
      </w:r>
      <w:r>
        <w:rPr>
          <w:color w:val="000000"/>
          <w:sz w:val="24"/>
          <w:szCs w:val="24"/>
        </w:rPr>
        <w:tab/>
      </w:r>
    </w:p>
    <w:p w14:paraId="4706DF1C" w14:textId="77777777" w:rsidR="00CE59F2" w:rsidRDefault="00CE59F2">
      <w:pPr>
        <w:tabs>
          <w:tab w:val="left" w:pos="6408"/>
        </w:tabs>
        <w:spacing w:before="3" w:line="239" w:lineRule="auto"/>
        <w:rPr>
          <w:color w:val="000000"/>
          <w:sz w:val="24"/>
          <w:szCs w:val="24"/>
        </w:rPr>
      </w:pPr>
    </w:p>
    <w:p w14:paraId="37CCDA61" w14:textId="5C02E431" w:rsidR="00FA43FF" w:rsidRDefault="00000000">
      <w:pPr>
        <w:tabs>
          <w:tab w:val="left" w:pos="6408"/>
        </w:tabs>
        <w:spacing w:before="3" w:line="23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NO. PEOPLE </w:t>
      </w:r>
      <w:proofErr w:type="gramStart"/>
      <w:r>
        <w:rPr>
          <w:color w:val="000000"/>
          <w:sz w:val="24"/>
          <w:szCs w:val="24"/>
        </w:rPr>
        <w:t>CAMPING</w:t>
      </w:r>
      <w:r w:rsidR="00CE59F2">
        <w:rPr>
          <w:color w:val="000000"/>
          <w:sz w:val="24"/>
          <w:szCs w:val="24"/>
        </w:rPr>
        <w:t>:_</w:t>
      </w:r>
      <w:proofErr w:type="gramEnd"/>
      <w:r w:rsidR="00CE59F2">
        <w:rPr>
          <w:color w:val="000000"/>
          <w:sz w:val="24"/>
          <w:szCs w:val="24"/>
        </w:rPr>
        <w:t>__________________________________________________________</w:t>
      </w:r>
    </w:p>
    <w:p w14:paraId="48E27F7F" w14:textId="2ABD72C2" w:rsidR="00FA43FF" w:rsidRDefault="00000000">
      <w:pPr>
        <w:spacing w:before="301" w:after="286" w:line="265" w:lineRule="auto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0BD7366" wp14:editId="7F00B1B2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0" cy="12700"/>
                <wp:effectExtent l="0" t="0" r="0" b="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019225" y="5538950"/>
                          <a:ext cx="29787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0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8ADE8DC" wp14:editId="22CB1438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0" cy="1270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624880" y="5538950"/>
                          <a:ext cx="8648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color w:val="000000"/>
          <w:sz w:val="24"/>
          <w:szCs w:val="24"/>
        </w:rPr>
        <w:t xml:space="preserve">ACTIVITIES </w:t>
      </w:r>
      <w:proofErr w:type="gramStart"/>
      <w:r>
        <w:rPr>
          <w:color w:val="000000"/>
          <w:sz w:val="24"/>
          <w:szCs w:val="24"/>
        </w:rPr>
        <w:t>PLANNED:</w:t>
      </w:r>
      <w:r w:rsidR="00CE59F2">
        <w:rPr>
          <w:color w:val="000000"/>
          <w:sz w:val="24"/>
          <w:szCs w:val="24"/>
        </w:rPr>
        <w:t>_</w:t>
      </w:r>
      <w:proofErr w:type="gramEnd"/>
      <w:r w:rsidR="00CE59F2">
        <w:rPr>
          <w:color w:val="000000"/>
          <w:sz w:val="24"/>
          <w:szCs w:val="24"/>
        </w:rPr>
        <w:t>___________________________________________________________</w:t>
      </w:r>
    </w:p>
    <w:p w14:paraId="3442172F" w14:textId="77777777" w:rsidR="00FA43FF" w:rsidRDefault="00000000">
      <w:pPr>
        <w:spacing w:before="17" w:line="455" w:lineRule="auto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3D36914" wp14:editId="40732212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974015" y="6087590"/>
                          <a:ext cx="65157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color w:val="000000"/>
          <w:sz w:val="24"/>
          <w:szCs w:val="24"/>
        </w:rPr>
        <w:t xml:space="preserve">CONTACT PERSON(S) </w:t>
      </w:r>
      <w:r>
        <w:rPr>
          <w:color w:val="000000"/>
          <w:sz w:val="24"/>
          <w:szCs w:val="24"/>
        </w:rPr>
        <w:br/>
      </w:r>
      <w:proofErr w:type="gramStart"/>
      <w:r>
        <w:rPr>
          <w:color w:val="000000"/>
          <w:sz w:val="24"/>
          <w:szCs w:val="24"/>
        </w:rPr>
        <w:t>NAME:_</w:t>
      </w:r>
      <w:proofErr w:type="gramEnd"/>
      <w:r>
        <w:rPr>
          <w:color w:val="000000"/>
          <w:sz w:val="24"/>
          <w:szCs w:val="24"/>
        </w:rPr>
        <w:t>___________________________________________________________________________</w:t>
      </w:r>
    </w:p>
    <w:p w14:paraId="66803D10" w14:textId="77777777" w:rsidR="00FA43FF" w:rsidRDefault="00000000">
      <w:pPr>
        <w:spacing w:before="17" w:line="455" w:lineRule="auto"/>
      </w:pPr>
      <w:proofErr w:type="gramStart"/>
      <w:r>
        <w:t>ADDRESS:_</w:t>
      </w:r>
      <w:proofErr w:type="gramEnd"/>
      <w:r>
        <w:t>________________________________________________________________________________</w:t>
      </w:r>
    </w:p>
    <w:p w14:paraId="60B38A98" w14:textId="77777777" w:rsidR="00FA43FF" w:rsidRDefault="00000000">
      <w:pPr>
        <w:spacing w:before="17" w:line="455" w:lineRule="auto"/>
      </w:pPr>
      <w:proofErr w:type="gramStart"/>
      <w:r>
        <w:t>PHONE:_</w:t>
      </w:r>
      <w:proofErr w:type="gramEnd"/>
      <w:r>
        <w:t>_______________________________E-MAIL____________________________________________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BEEE568" wp14:editId="36E38A98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464870" y="6675600"/>
                          <a:ext cx="594994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2D8C5C1" w14:textId="77777777" w:rsidR="00FA43FF" w:rsidRDefault="00000000">
      <w:pPr>
        <w:spacing w:before="301" w:line="273" w:lineRule="auto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5248AB74" wp14:editId="48E670DC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0" cy="12700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07415" y="7727159"/>
                          <a:ext cx="59855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0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b/>
          <w:color w:val="000000"/>
          <w:sz w:val="24"/>
          <w:szCs w:val="24"/>
        </w:rPr>
        <w:t>CAMPING RULES:</w:t>
      </w:r>
    </w:p>
    <w:p w14:paraId="31276377" w14:textId="77777777" w:rsidR="00FA43FF" w:rsidRDefault="00000000">
      <w:pPr>
        <w:numPr>
          <w:ilvl w:val="0"/>
          <w:numId w:val="2"/>
        </w:numPr>
        <w:spacing w:before="231" w:line="265" w:lineRule="auto"/>
        <w:ind w:left="216" w:hanging="2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MUST GET PERMISSION TO CAMP AND FILL OUT THIS INFORMATION SHEET.</w:t>
      </w:r>
    </w:p>
    <w:p w14:paraId="4F1FAAB7" w14:textId="77777777" w:rsidR="00FA43FF" w:rsidRDefault="00000000">
      <w:pPr>
        <w:numPr>
          <w:ilvl w:val="0"/>
          <w:numId w:val="2"/>
        </w:numPr>
        <w:spacing w:before="244" w:line="265" w:lineRule="auto"/>
        <w:ind w:left="216" w:hanging="2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RESPONSIBLE ADULT MUST BE IN CHARGE AND STAY WITH CAMPERS.</w:t>
      </w:r>
    </w:p>
    <w:p w14:paraId="0CE50A32" w14:textId="77777777" w:rsidR="00FA43FF" w:rsidRDefault="00000000">
      <w:pPr>
        <w:numPr>
          <w:ilvl w:val="0"/>
          <w:numId w:val="2"/>
        </w:numPr>
        <w:spacing w:before="225" w:line="279" w:lineRule="auto"/>
        <w:ind w:left="216" w:right="1080" w:hanging="2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GROUPS ARE FINANCIALLY RESPONSIBLE FOR DAMAGE TO PARK CAUSED BY THEIR ACTIONS.</w:t>
      </w:r>
    </w:p>
    <w:p w14:paraId="49C4E03A" w14:textId="77777777" w:rsidR="00FA43FF" w:rsidRDefault="00000000">
      <w:pPr>
        <w:numPr>
          <w:ilvl w:val="0"/>
          <w:numId w:val="2"/>
        </w:numPr>
        <w:spacing w:before="234" w:line="274" w:lineRule="auto"/>
        <w:ind w:left="216" w:right="1440" w:hanging="2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GROUPS CANNOT CAMP INSIDE </w:t>
      </w:r>
      <w:r>
        <w:rPr>
          <w:sz w:val="24"/>
          <w:szCs w:val="24"/>
        </w:rPr>
        <w:t xml:space="preserve">THE </w:t>
      </w:r>
      <w:r>
        <w:rPr>
          <w:color w:val="000000"/>
          <w:sz w:val="24"/>
          <w:szCs w:val="24"/>
        </w:rPr>
        <w:t xml:space="preserve">WALLS OF FORT DUFFIELD. GROUPS MUST CAMP AT </w:t>
      </w:r>
      <w:r>
        <w:rPr>
          <w:sz w:val="24"/>
          <w:szCs w:val="24"/>
        </w:rPr>
        <w:t xml:space="preserve">THE </w:t>
      </w:r>
      <w:r>
        <w:rPr>
          <w:color w:val="000000"/>
          <w:sz w:val="24"/>
          <w:szCs w:val="24"/>
        </w:rPr>
        <w:t>AMPHITHEATER AREA OR OTHER DESIGNATED AREAS.</w:t>
      </w:r>
    </w:p>
    <w:p w14:paraId="20DAF687" w14:textId="77777777" w:rsidR="00FA43FF" w:rsidRDefault="00000000">
      <w:pPr>
        <w:numPr>
          <w:ilvl w:val="0"/>
          <w:numId w:val="2"/>
        </w:numPr>
        <w:spacing w:before="225" w:line="279" w:lineRule="auto"/>
        <w:ind w:left="216" w:right="1008" w:hanging="2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KEY TO SERVICE ROAD GATE LOCK WILL BE GIVEN TO </w:t>
      </w:r>
      <w:r>
        <w:rPr>
          <w:sz w:val="24"/>
          <w:szCs w:val="24"/>
        </w:rPr>
        <w:t xml:space="preserve">THE </w:t>
      </w:r>
      <w:r>
        <w:rPr>
          <w:color w:val="000000"/>
          <w:sz w:val="24"/>
          <w:szCs w:val="24"/>
        </w:rPr>
        <w:t xml:space="preserve">RESPONSIBLE PERSON IN CASE OF </w:t>
      </w:r>
      <w:r>
        <w:rPr>
          <w:sz w:val="24"/>
          <w:szCs w:val="24"/>
        </w:rPr>
        <w:t xml:space="preserve">AN </w:t>
      </w:r>
      <w:r>
        <w:rPr>
          <w:color w:val="000000"/>
          <w:sz w:val="24"/>
          <w:szCs w:val="24"/>
        </w:rPr>
        <w:t>EMERGENCY. CONTACT GARY MASTERSON FOR KEY. 502-594-9995.</w:t>
      </w:r>
    </w:p>
    <w:p w14:paraId="0B304A46" w14:textId="77777777" w:rsidR="00FA43FF" w:rsidRDefault="00000000">
      <w:pPr>
        <w:numPr>
          <w:ilvl w:val="0"/>
          <w:numId w:val="2"/>
        </w:numPr>
        <w:spacing w:before="275" w:line="276" w:lineRule="auto"/>
        <w:ind w:left="216" w:right="288" w:hanging="2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AREAS MUST BE PICKED UP AFTER CAMPING. </w:t>
      </w:r>
      <w:r>
        <w:rPr>
          <w:b/>
          <w:color w:val="000000"/>
          <w:sz w:val="24"/>
          <w:szCs w:val="24"/>
          <w:u w:val="single"/>
        </w:rPr>
        <w:t xml:space="preserve">ALL TRASH MUST BE TAKEN </w:t>
      </w:r>
      <w:proofErr w:type="gramStart"/>
      <w:r>
        <w:rPr>
          <w:b/>
          <w:color w:val="000000"/>
          <w:sz w:val="24"/>
          <w:szCs w:val="24"/>
          <w:u w:val="single"/>
        </w:rPr>
        <w:t>WITH  GROUP</w:t>
      </w:r>
      <w:proofErr w:type="gramEnd"/>
      <w:r>
        <w:rPr>
          <w:b/>
          <w:color w:val="000000"/>
          <w:sz w:val="24"/>
          <w:szCs w:val="24"/>
          <w:u w:val="single"/>
        </w:rPr>
        <w:t>.</w:t>
      </w:r>
      <w:r>
        <w:rPr>
          <w:color w:val="000000"/>
          <w:sz w:val="24"/>
          <w:szCs w:val="24"/>
        </w:rPr>
        <w:t xml:space="preserve"> FAILURE TO TAKE TRASH MAY RESULT IN LOSING CAMPING PRIVILEGES IN THE FUTURE. ALL TABLES &amp; BENCHES MUST BE RETURNED TO ORIGINAL SETTING.</w:t>
      </w:r>
    </w:p>
    <w:p w14:paraId="569E1FDE" w14:textId="77777777" w:rsidR="00FA43FF" w:rsidRDefault="00000000">
      <w:pPr>
        <w:spacing w:before="285" w:line="276" w:lineRule="auto"/>
        <w:ind w:right="288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COMPLETE FORM AND MAIL TO:</w:t>
      </w:r>
      <w:r>
        <w:rPr>
          <w:color w:val="000000"/>
          <w:sz w:val="24"/>
          <w:szCs w:val="24"/>
        </w:rPr>
        <w:t xml:space="preserve"> Fort Duffield Heritage Committee, 336 Valley View Dr, Radcliff, KY 40160 or </w:t>
      </w:r>
      <w:r>
        <w:rPr>
          <w:b/>
          <w:color w:val="000000"/>
          <w:sz w:val="24"/>
          <w:szCs w:val="24"/>
        </w:rPr>
        <w:t>Email to:</w:t>
      </w:r>
      <w:hyperlink r:id="rId16">
        <w:r>
          <w:rPr>
            <w:color w:val="0563C1"/>
            <w:sz w:val="24"/>
            <w:szCs w:val="24"/>
            <w:u w:val="single"/>
          </w:rPr>
          <w:t>fortduffield@gmail.com</w:t>
        </w:r>
      </w:hyperlink>
      <w:r>
        <w:rPr>
          <w:color w:val="000000"/>
          <w:sz w:val="24"/>
          <w:szCs w:val="24"/>
        </w:rPr>
        <w:t>, bfortin59@gmail.com</w:t>
      </w:r>
    </w:p>
    <w:p w14:paraId="0B396995" w14:textId="77777777" w:rsidR="00FA43FF" w:rsidRDefault="00000000">
      <w:pPr>
        <w:spacing w:before="277" w:line="265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FT DUFFIELD CONTACTS:</w:t>
      </w:r>
    </w:p>
    <w:p w14:paraId="34943C1E" w14:textId="77777777" w:rsidR="00FA43FF" w:rsidRDefault="00000000">
      <w:pPr>
        <w:spacing w:before="13" w:line="265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GAR</w:t>
      </w:r>
      <w:r>
        <w:t>Y MASTERSON</w:t>
      </w:r>
      <w:r>
        <w:rPr>
          <w:color w:val="000000"/>
          <w:sz w:val="24"/>
          <w:szCs w:val="24"/>
        </w:rPr>
        <w:t xml:space="preserve"> - HOME: 502-922-4222 CELL: 502-594-9995</w:t>
      </w:r>
    </w:p>
    <w:p w14:paraId="35D30D36" w14:textId="77777777" w:rsidR="00FA43FF" w:rsidRDefault="00000000" w:rsidP="00CE59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BRUCE FORTIN - CELL: 5O2-333-8638</w:t>
      </w:r>
    </w:p>
    <w:p w14:paraId="7CAEA0F0" w14:textId="64BDAE5C" w:rsidR="00FA43FF" w:rsidRDefault="00000000" w:rsidP="00CE59F2">
      <w:pPr>
        <w:tabs>
          <w:tab w:val="left" w:pos="41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DATE </w:t>
      </w:r>
      <w:proofErr w:type="gramStart"/>
      <w:r>
        <w:rPr>
          <w:color w:val="000000"/>
          <w:sz w:val="24"/>
          <w:szCs w:val="24"/>
        </w:rPr>
        <w:t>ISSUED:</w:t>
      </w:r>
      <w:r w:rsidR="00CE59F2">
        <w:rPr>
          <w:color w:val="000000"/>
          <w:sz w:val="24"/>
          <w:szCs w:val="24"/>
        </w:rPr>
        <w:t>_</w:t>
      </w:r>
      <w:proofErr w:type="gramEnd"/>
      <w:r w:rsidR="00CE59F2">
        <w:rPr>
          <w:color w:val="000000"/>
          <w:sz w:val="24"/>
          <w:szCs w:val="24"/>
        </w:rPr>
        <w:t>__________________</w:t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BY:</w:t>
      </w:r>
      <w:r w:rsidR="00CE59F2">
        <w:rPr>
          <w:color w:val="000000"/>
          <w:sz w:val="24"/>
          <w:szCs w:val="24"/>
        </w:rPr>
        <w:t>_</w:t>
      </w:r>
      <w:proofErr w:type="gramEnd"/>
      <w:r w:rsidR="00CE59F2">
        <w:rPr>
          <w:color w:val="000000"/>
          <w:sz w:val="24"/>
          <w:szCs w:val="24"/>
        </w:rPr>
        <w:t>_______________________________________</w:t>
      </w:r>
    </w:p>
    <w:p w14:paraId="52610C99" w14:textId="77777777" w:rsidR="00FA43FF" w:rsidRDefault="00000000" w:rsidP="00CE59F2">
      <w:pPr>
        <w:ind w:left="4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B847B18" wp14:editId="34731306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0" cy="12700"/>
                <wp:effectExtent l="0" t="0" r="0" b="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995095" y="12838910"/>
                          <a:ext cx="15303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0" cy="127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DAD95B6" wp14:editId="47553A5D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0" cy="12700"/>
                <wp:effectExtent l="0" t="0" r="0" b="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848025" y="12838910"/>
                          <a:ext cx="35883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0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color w:val="000000"/>
          <w:sz w:val="20"/>
          <w:szCs w:val="20"/>
        </w:rPr>
        <w:t>Fort Duffield Heritage Committee, City of West Point, KY</w:t>
      </w:r>
    </w:p>
    <w:p w14:paraId="702D3BB2" w14:textId="77777777" w:rsidR="00FA43FF" w:rsidRDefault="00000000">
      <w:pPr>
        <w:spacing w:before="235" w:line="224" w:lineRule="auto"/>
        <w:jc w:val="right"/>
        <w:rPr>
          <w:color w:val="000000"/>
          <w:sz w:val="20"/>
          <w:szCs w:val="20"/>
        </w:rPr>
        <w:sectPr w:rsidR="00FA43FF">
          <w:type w:val="continuous"/>
          <w:pgSz w:w="12240" w:h="15840"/>
          <w:pgMar w:top="540" w:right="991" w:bottom="464" w:left="989" w:header="720" w:footer="720" w:gutter="0"/>
          <w:cols w:space="720"/>
        </w:sectPr>
      </w:pPr>
      <w:r>
        <w:rPr>
          <w:color w:val="000000"/>
          <w:sz w:val="20"/>
          <w:szCs w:val="20"/>
        </w:rPr>
        <w:t>(FDGCP 8-18)</w:t>
      </w:r>
    </w:p>
    <w:p w14:paraId="12580E02" w14:textId="77777777" w:rsidR="00FA43FF" w:rsidRDefault="00000000">
      <w:pPr>
        <w:spacing w:before="15" w:line="363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FORT DUFFIELD PARK AND HISTORIC SITE</w:t>
      </w:r>
    </w:p>
    <w:p w14:paraId="571E1D65" w14:textId="77777777" w:rsidR="00FA43FF" w:rsidRDefault="00000000">
      <w:pPr>
        <w:spacing w:line="269" w:lineRule="auto"/>
        <w:ind w:left="28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U.S. 31W/DIXIE HWY AT SALT RIVER DRIVE </w:t>
      </w:r>
      <w:r>
        <w:rPr>
          <w:b/>
          <w:color w:val="000000"/>
          <w:sz w:val="24"/>
          <w:szCs w:val="24"/>
        </w:rPr>
        <w:br/>
        <w:t>WEST POINT, KENTUCKY</w:t>
      </w:r>
    </w:p>
    <w:p w14:paraId="395A8E26" w14:textId="77777777" w:rsidR="00FA43FF" w:rsidRDefault="00000000">
      <w:pPr>
        <w:keepLines/>
        <w:widowControl w:val="0"/>
        <w:spacing w:before="390"/>
        <w:jc w:val="center"/>
        <w:rPr>
          <w:b/>
          <w:sz w:val="27"/>
          <w:szCs w:val="27"/>
        </w:rPr>
      </w:pPr>
      <w:r>
        <w:rPr>
          <w:b/>
          <w:color w:val="000000"/>
          <w:sz w:val="27"/>
          <w:szCs w:val="27"/>
        </w:rPr>
        <w:t>GROUP PERMIT CAMPING RULES</w:t>
      </w:r>
    </w:p>
    <w:p w14:paraId="620C1534" w14:textId="77777777" w:rsidR="00FA43FF" w:rsidRDefault="00000000">
      <w:pPr>
        <w:keepLines/>
        <w:widowControl w:val="0"/>
        <w:spacing w:before="390"/>
        <w:rPr>
          <w:b/>
          <w:color w:val="000000"/>
          <w:sz w:val="24"/>
          <w:szCs w:val="24"/>
        </w:rPr>
      </w:pPr>
      <w:r>
        <w:rPr>
          <w:b/>
          <w:sz w:val="27"/>
          <w:szCs w:val="27"/>
        </w:rPr>
        <w:t xml:space="preserve">             </w:t>
      </w:r>
      <w:r>
        <w:rPr>
          <w:b/>
          <w:color w:val="000000"/>
          <w:sz w:val="24"/>
          <w:szCs w:val="24"/>
        </w:rPr>
        <w:t>CAMPERS MUST ABIDE BY ALL POSTED PARK RULES.</w:t>
      </w:r>
    </w:p>
    <w:p w14:paraId="04965E16" w14:textId="77777777" w:rsidR="00FA43FF" w:rsidRDefault="00000000">
      <w:pPr>
        <w:spacing w:before="12" w:line="261" w:lineRule="auto"/>
        <w:ind w:left="86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 METAL DETECTORS OR UNAUTHORIZED DIGGING</w:t>
      </w:r>
    </w:p>
    <w:p w14:paraId="17A41E94" w14:textId="77777777" w:rsidR="00FA43FF" w:rsidRDefault="00000000">
      <w:pPr>
        <w:spacing w:before="21" w:line="261" w:lineRule="auto"/>
        <w:ind w:left="86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 ATV'S</w:t>
      </w:r>
    </w:p>
    <w:p w14:paraId="0E35CA2B" w14:textId="77777777" w:rsidR="00FA43FF" w:rsidRDefault="00000000">
      <w:pPr>
        <w:spacing w:before="9" w:line="261" w:lineRule="auto"/>
        <w:ind w:left="86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 ROCK CLIMBING</w:t>
      </w:r>
    </w:p>
    <w:p w14:paraId="40998227" w14:textId="77777777" w:rsidR="00FA43FF" w:rsidRDefault="00000000">
      <w:pPr>
        <w:spacing w:before="15" w:line="261" w:lineRule="auto"/>
        <w:ind w:left="86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 HORSEBACK RIDING</w:t>
      </w:r>
    </w:p>
    <w:p w14:paraId="5C22E44A" w14:textId="77777777" w:rsidR="00FA43FF" w:rsidRDefault="00000000">
      <w:pPr>
        <w:spacing w:before="12" w:line="261" w:lineRule="auto"/>
        <w:ind w:left="86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NO HUNTING OR </w:t>
      </w:r>
      <w:proofErr w:type="gramStart"/>
      <w:r>
        <w:rPr>
          <w:b/>
          <w:color w:val="000000"/>
          <w:sz w:val="24"/>
          <w:szCs w:val="24"/>
        </w:rPr>
        <w:t>DISCHARGING OF</w:t>
      </w:r>
      <w:proofErr w:type="gramEnd"/>
      <w:r>
        <w:rPr>
          <w:b/>
          <w:color w:val="000000"/>
          <w:sz w:val="24"/>
          <w:szCs w:val="24"/>
        </w:rPr>
        <w:t xml:space="preserve"> LIVE AMMUNITION</w:t>
      </w:r>
    </w:p>
    <w:p w14:paraId="419CC7B8" w14:textId="77777777" w:rsidR="00FA43FF" w:rsidRDefault="00000000">
      <w:pPr>
        <w:spacing w:before="17" w:line="261" w:lineRule="auto"/>
        <w:ind w:left="86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NO </w:t>
      </w:r>
      <w:r>
        <w:rPr>
          <w:b/>
          <w:sz w:val="24"/>
          <w:szCs w:val="24"/>
        </w:rPr>
        <w:t>ALCOHOL</w:t>
      </w:r>
    </w:p>
    <w:p w14:paraId="36A6B9B5" w14:textId="77777777" w:rsidR="00FA43FF" w:rsidRDefault="00000000">
      <w:pPr>
        <w:spacing w:before="10" w:line="261" w:lineRule="auto"/>
        <w:ind w:left="86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ALL BICYCLISTS MUST WEAR HELMETS</w:t>
      </w:r>
    </w:p>
    <w:p w14:paraId="352F22C1" w14:textId="77777777" w:rsidR="00FA43FF" w:rsidRDefault="00000000">
      <w:pPr>
        <w:spacing w:before="16" w:line="261" w:lineRule="auto"/>
        <w:ind w:left="86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BICYCLES MUST YIELD TO HIKERS</w:t>
      </w:r>
    </w:p>
    <w:p w14:paraId="6C552352" w14:textId="77777777" w:rsidR="00FA43FF" w:rsidRDefault="00000000">
      <w:pPr>
        <w:spacing w:before="12" w:line="261" w:lineRule="auto"/>
        <w:ind w:left="86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 BICYCLES ALLOWED IN FORT</w:t>
      </w:r>
    </w:p>
    <w:p w14:paraId="1938FF7F" w14:textId="77777777" w:rsidR="00FA43FF" w:rsidRDefault="00000000">
      <w:pPr>
        <w:spacing w:before="17" w:line="261" w:lineRule="auto"/>
        <w:ind w:left="86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NO BICYCLES </w:t>
      </w:r>
      <w:r>
        <w:rPr>
          <w:b/>
          <w:sz w:val="24"/>
          <w:szCs w:val="24"/>
        </w:rPr>
        <w:t xml:space="preserve">ARE </w:t>
      </w:r>
      <w:r>
        <w:rPr>
          <w:b/>
          <w:color w:val="000000"/>
          <w:sz w:val="24"/>
          <w:szCs w:val="24"/>
        </w:rPr>
        <w:t xml:space="preserve">ALLOWED IN </w:t>
      </w:r>
      <w:r>
        <w:rPr>
          <w:b/>
          <w:sz w:val="24"/>
          <w:szCs w:val="24"/>
        </w:rPr>
        <w:t xml:space="preserve">THE </w:t>
      </w:r>
      <w:r>
        <w:rPr>
          <w:b/>
          <w:color w:val="000000"/>
          <w:sz w:val="24"/>
          <w:szCs w:val="24"/>
        </w:rPr>
        <w:t>CEMETERY</w:t>
      </w:r>
    </w:p>
    <w:p w14:paraId="3AAE649B" w14:textId="77777777" w:rsidR="00FA43FF" w:rsidRDefault="00000000">
      <w:pPr>
        <w:numPr>
          <w:ilvl w:val="0"/>
          <w:numId w:val="3"/>
        </w:numPr>
        <w:tabs>
          <w:tab w:val="left" w:pos="432"/>
        </w:tabs>
        <w:spacing w:before="277" w:line="274" w:lineRule="auto"/>
        <w:ind w:left="864" w:right="1008" w:hanging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NO CAMPING ALLOWED INSIDE WALLS OF FORT DUFFIELD. MUST CAMP AT </w:t>
      </w:r>
      <w:r>
        <w:rPr>
          <w:b/>
          <w:sz w:val="24"/>
          <w:szCs w:val="24"/>
        </w:rPr>
        <w:t xml:space="preserve">THE </w:t>
      </w:r>
      <w:r>
        <w:rPr>
          <w:b/>
          <w:color w:val="000000"/>
          <w:sz w:val="24"/>
          <w:szCs w:val="24"/>
        </w:rPr>
        <w:t>AMPHITHEATER AREA OR OTHER APPROVED AREAS.</w:t>
      </w:r>
    </w:p>
    <w:p w14:paraId="4F56745C" w14:textId="77777777" w:rsidR="00FA43FF" w:rsidRDefault="00000000">
      <w:pPr>
        <w:numPr>
          <w:ilvl w:val="0"/>
          <w:numId w:val="3"/>
        </w:numPr>
        <w:tabs>
          <w:tab w:val="left" w:pos="432"/>
        </w:tabs>
        <w:spacing w:before="274" w:line="278" w:lineRule="auto"/>
        <w:ind w:left="864" w:right="1656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CAMPERS ARE FINANCIALLY RESPONSIBLE FOR DAMAGE TO PARK CAUSED BY THEIR ACTIONS.</w:t>
      </w:r>
    </w:p>
    <w:p w14:paraId="42BAD666" w14:textId="77777777" w:rsidR="00FA43FF" w:rsidRDefault="00000000">
      <w:pPr>
        <w:numPr>
          <w:ilvl w:val="0"/>
          <w:numId w:val="3"/>
        </w:numPr>
        <w:tabs>
          <w:tab w:val="left" w:pos="432"/>
        </w:tabs>
        <w:spacing w:before="278" w:line="274" w:lineRule="auto"/>
        <w:ind w:left="864" w:right="144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AREAS MUST BE CLEANED AFTER CAMPING AND TRASH REMOVED FROM </w:t>
      </w:r>
      <w:r>
        <w:rPr>
          <w:b/>
          <w:sz w:val="24"/>
          <w:szCs w:val="24"/>
        </w:rPr>
        <w:t xml:space="preserve">THE </w:t>
      </w:r>
      <w:r>
        <w:rPr>
          <w:b/>
          <w:color w:val="000000"/>
          <w:sz w:val="24"/>
          <w:szCs w:val="24"/>
        </w:rPr>
        <w:t>PARK. FAILURE TO REMOVE TRASH MAY RESULT IN LOSS OF FUTURE PARK USE.</w:t>
      </w:r>
    </w:p>
    <w:p w14:paraId="14BFCCE4" w14:textId="77777777" w:rsidR="00FA43FF" w:rsidRDefault="00000000">
      <w:pPr>
        <w:numPr>
          <w:ilvl w:val="0"/>
          <w:numId w:val="3"/>
        </w:numPr>
        <w:tabs>
          <w:tab w:val="left" w:pos="432"/>
        </w:tabs>
        <w:spacing w:before="273" w:line="279" w:lineRule="auto"/>
        <w:ind w:left="864" w:right="1008" w:hanging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ALL BENCHES, TABLES</w:t>
      </w:r>
      <w:r>
        <w:rPr>
          <w:b/>
          <w:sz w:val="24"/>
          <w:szCs w:val="24"/>
        </w:rPr>
        <w:t>,</w:t>
      </w:r>
      <w:r>
        <w:rPr>
          <w:b/>
          <w:color w:val="000000"/>
          <w:sz w:val="24"/>
          <w:szCs w:val="24"/>
        </w:rPr>
        <w:t xml:space="preserve"> AND EQUIPMENT MUST BE PUT BACK IN PLACE IF MOVED.</w:t>
      </w:r>
    </w:p>
    <w:p w14:paraId="1D240565" w14:textId="77777777" w:rsidR="00FA43FF" w:rsidRDefault="00000000">
      <w:pPr>
        <w:keepLines/>
        <w:widowControl w:val="0"/>
        <w:numPr>
          <w:ilvl w:val="0"/>
          <w:numId w:val="3"/>
        </w:numPr>
        <w:tabs>
          <w:tab w:val="left" w:pos="432"/>
        </w:tabs>
        <w:spacing w:before="289"/>
        <w:ind w:left="864" w:hanging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MUST HAVE A COPY OF SIGNED PERMIT WITH GROUP.</w:t>
      </w:r>
    </w:p>
    <w:p w14:paraId="721F2368" w14:textId="77777777" w:rsidR="00CE59F2" w:rsidRDefault="00CE59F2" w:rsidP="00CE59F2">
      <w:pPr>
        <w:keepLines/>
        <w:widowControl w:val="0"/>
        <w:tabs>
          <w:tab w:val="left" w:pos="432"/>
        </w:tabs>
        <w:spacing w:before="289"/>
        <w:jc w:val="both"/>
        <w:rPr>
          <w:b/>
          <w:color w:val="000000"/>
          <w:sz w:val="24"/>
          <w:szCs w:val="24"/>
        </w:rPr>
      </w:pPr>
    </w:p>
    <w:p w14:paraId="63337CF3" w14:textId="77777777" w:rsidR="00CE59F2" w:rsidRDefault="00CE59F2" w:rsidP="00CE59F2">
      <w:pPr>
        <w:keepLines/>
        <w:widowControl w:val="0"/>
        <w:tabs>
          <w:tab w:val="left" w:pos="432"/>
        </w:tabs>
        <w:spacing w:before="289"/>
        <w:jc w:val="both"/>
        <w:rPr>
          <w:b/>
          <w:color w:val="000000"/>
          <w:sz w:val="24"/>
          <w:szCs w:val="24"/>
        </w:rPr>
      </w:pPr>
    </w:p>
    <w:p w14:paraId="3BE7A97D" w14:textId="4A3CDE9E" w:rsidR="00CE59F2" w:rsidRDefault="00000000" w:rsidP="00CE59F2">
      <w:r>
        <w:t>FORT</w:t>
      </w:r>
      <w:r w:rsidR="00CE59F2">
        <w:t xml:space="preserve"> </w:t>
      </w:r>
      <w:r>
        <w:t xml:space="preserve">DUFFIELD HERITAGE COMMITTEE CONTACTS: </w:t>
      </w:r>
      <w:r>
        <w:br/>
        <w:t xml:space="preserve">GARY MASTERSON - HOME 502-922-4222, CELL 502-594-9995 </w:t>
      </w:r>
      <w:r>
        <w:br/>
        <w:t xml:space="preserve">BRUCE </w:t>
      </w:r>
      <w:proofErr w:type="gramStart"/>
      <w:r>
        <w:t>FORTIN  -</w:t>
      </w:r>
      <w:proofErr w:type="gramEnd"/>
      <w:r>
        <w:t xml:space="preserve"> CELL 502-333-8638 </w:t>
      </w:r>
      <w:r>
        <w:br/>
        <w:t xml:space="preserve">EMERGENCY </w:t>
      </w:r>
      <w:r w:rsidR="00CE59F2">
        <w:t>–</w:t>
      </w:r>
      <w:r>
        <w:t xml:space="preserve"> 911</w:t>
      </w:r>
    </w:p>
    <w:p w14:paraId="5F19F153" w14:textId="77777777" w:rsidR="00CE59F2" w:rsidRDefault="00CE59F2" w:rsidP="00CE59F2">
      <w:pPr>
        <w:jc w:val="center"/>
        <w:rPr>
          <w:b/>
          <w:color w:val="000000"/>
          <w:sz w:val="20"/>
          <w:szCs w:val="20"/>
        </w:rPr>
      </w:pPr>
    </w:p>
    <w:p w14:paraId="595D9396" w14:textId="77777777" w:rsidR="00CE59F2" w:rsidRDefault="00CE59F2" w:rsidP="00CE59F2">
      <w:pPr>
        <w:jc w:val="center"/>
        <w:rPr>
          <w:b/>
          <w:color w:val="000000"/>
          <w:sz w:val="20"/>
          <w:szCs w:val="20"/>
        </w:rPr>
      </w:pPr>
    </w:p>
    <w:p w14:paraId="4DC6E1EF" w14:textId="014BF0B2" w:rsidR="00FA43FF" w:rsidRDefault="00000000" w:rsidP="00CE59F2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FORT DUFFIELD HERITAGE COMMITTEE </w:t>
      </w:r>
      <w:r>
        <w:rPr>
          <w:b/>
          <w:color w:val="000000"/>
          <w:sz w:val="20"/>
          <w:szCs w:val="20"/>
        </w:rPr>
        <w:br/>
      </w:r>
      <w:hyperlink r:id="rId19">
        <w:r>
          <w:rPr>
            <w:b/>
            <w:color w:val="0000FF"/>
            <w:sz w:val="20"/>
            <w:szCs w:val="20"/>
            <w:u w:val="single"/>
          </w:rPr>
          <w:t>fortduffield.com</w:t>
        </w:r>
      </w:hyperlink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br/>
        <w:t xml:space="preserve">CITY OF WEST POINT, KENTUCKY </w:t>
      </w:r>
      <w:r>
        <w:rPr>
          <w:b/>
          <w:color w:val="000000"/>
          <w:sz w:val="20"/>
          <w:szCs w:val="20"/>
        </w:rPr>
        <w:br/>
        <w:t xml:space="preserve">502-922-4260 </w:t>
      </w:r>
      <w:hyperlink r:id="rId20">
        <w:r>
          <w:rPr>
            <w:b/>
            <w:color w:val="0000FF"/>
            <w:sz w:val="20"/>
            <w:szCs w:val="20"/>
            <w:u w:val="single"/>
          </w:rPr>
          <w:t>westpoint.ky.gov</w:t>
        </w:r>
      </w:hyperlink>
    </w:p>
    <w:sectPr w:rsidR="00FA43FF">
      <w:pgSz w:w="12240" w:h="15840"/>
      <w:pgMar w:top="660" w:right="1141" w:bottom="544" w:left="8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412E7"/>
    <w:multiLevelType w:val="multilevel"/>
    <w:tmpl w:val="C658D8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2C30146"/>
    <w:multiLevelType w:val="multilevel"/>
    <w:tmpl w:val="A68488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667C14"/>
    <w:multiLevelType w:val="multilevel"/>
    <w:tmpl w:val="CACC92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color w:val="000000"/>
        <w:sz w:val="24"/>
        <w:szCs w:val="24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782499997">
    <w:abstractNumId w:val="1"/>
  </w:num>
  <w:num w:numId="2" w16cid:durableId="521405073">
    <w:abstractNumId w:val="0"/>
  </w:num>
  <w:num w:numId="3" w16cid:durableId="1684017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3FF"/>
    <w:rsid w:val="00BE6EC6"/>
    <w:rsid w:val="00CE59F2"/>
    <w:rsid w:val="00FA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6E13E"/>
  <w15:docId w15:val="{DA085C38-8D10-4433-A4B8-BC0978BF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F877AD"/>
  </w:style>
  <w:style w:type="character" w:customStyle="1" w:styleId="Heading1Char">
    <w:name w:val="Heading 1 Char"/>
    <w:basedOn w:val="DefaultParagraphFont"/>
    <w:link w:val="Heading1"/>
    <w:uiPriority w:val="9"/>
    <w:rsid w:val="00F87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300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0A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mailto:fortduffield@gmail.com" TargetMode="External"/><Relationship Id="rId20" Type="http://schemas.openxmlformats.org/officeDocument/2006/relationships/hyperlink" Target="http://westpoint.ky.gov" TargetMode="External"/><Relationship Id="rId1" Type="http://schemas.openxmlformats.org/officeDocument/2006/relationships/customXml" Target="../customXml/item1.xml"/><Relationship Id="rId11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19" Type="http://schemas.openxmlformats.org/officeDocument/2006/relationships/hyperlink" Target="http://fortduffiel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btbuRiHxRyFYib6Utl1B0TUHug==">CgMxLjA4AHIhMUVTSElPN0k2QmMwenFxNzFlQUFtSm9OREhNN05FVm5H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2611</Characters>
  <Application>Microsoft Office Word</Application>
  <DocSecurity>0</DocSecurity>
  <Lines>76</Lines>
  <Paragraphs>55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Bruce Fortin</cp:lastModifiedBy>
  <cp:revision>2</cp:revision>
  <dcterms:created xsi:type="dcterms:W3CDTF">2022-09-30T19:57:00Z</dcterms:created>
  <dcterms:modified xsi:type="dcterms:W3CDTF">2026-01-26T20:58:00Z</dcterms:modified>
</cp:coreProperties>
</file>